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8E73F" w14:textId="12BD95EE" w:rsidR="005F511F" w:rsidRPr="006F42B3" w:rsidRDefault="00696832" w:rsidP="00A43EEB">
      <w:pPr>
        <w:spacing w:line="276" w:lineRule="auto"/>
        <w:rPr>
          <w:b/>
          <w:bCs/>
          <w:sz w:val="28"/>
          <w:szCs w:val="28"/>
          <w:lang w:val="de-DE"/>
        </w:rPr>
      </w:pPr>
      <w:r w:rsidRPr="006F42B3">
        <w:rPr>
          <w:b/>
          <w:bCs/>
          <w:sz w:val="28"/>
          <w:szCs w:val="28"/>
          <w:lang w:val="de-DE"/>
        </w:rPr>
        <w:t>Pressemitteilung</w:t>
      </w:r>
    </w:p>
    <w:p w14:paraId="183F03CE" w14:textId="00742240" w:rsidR="00E95638" w:rsidRPr="006F42B3" w:rsidRDefault="00E95638" w:rsidP="00A43EEB">
      <w:pPr>
        <w:spacing w:line="276" w:lineRule="auto"/>
        <w:rPr>
          <w:sz w:val="28"/>
          <w:szCs w:val="28"/>
          <w:lang w:val="de-DE"/>
        </w:rPr>
      </w:pPr>
    </w:p>
    <w:p w14:paraId="2B7F6194" w14:textId="39112FAE" w:rsidR="00AB5C78" w:rsidRPr="006F42B3" w:rsidRDefault="00AB5C78" w:rsidP="00A43EEB">
      <w:pPr>
        <w:spacing w:line="276" w:lineRule="auto"/>
        <w:rPr>
          <w:i/>
          <w:iCs/>
          <w:sz w:val="20"/>
          <w:szCs w:val="20"/>
          <w:lang w:val="de-DE"/>
        </w:rPr>
      </w:pPr>
      <w:r w:rsidRPr="006F42B3">
        <w:rPr>
          <w:i/>
          <w:iCs/>
          <w:sz w:val="20"/>
          <w:szCs w:val="20"/>
          <w:lang w:val="de-DE"/>
        </w:rPr>
        <w:t>Apeldoorn, The Netherlands, 01.12.2020</w:t>
      </w:r>
    </w:p>
    <w:p w14:paraId="1EB783D0" w14:textId="77777777" w:rsidR="00A10979" w:rsidRPr="006F42B3" w:rsidRDefault="00A10979" w:rsidP="00A43EEB">
      <w:pPr>
        <w:spacing w:line="276" w:lineRule="auto"/>
        <w:rPr>
          <w:b/>
          <w:bCs/>
          <w:sz w:val="24"/>
          <w:szCs w:val="24"/>
          <w:lang w:val="de-DE"/>
        </w:rPr>
      </w:pPr>
    </w:p>
    <w:p w14:paraId="63190A1E" w14:textId="77777777" w:rsidR="00A43EEB" w:rsidRPr="00AB554B" w:rsidRDefault="00A43EEB" w:rsidP="00A43EEB">
      <w:pPr>
        <w:spacing w:line="276" w:lineRule="auto"/>
        <w:rPr>
          <w:b/>
          <w:bCs/>
          <w:sz w:val="24"/>
          <w:szCs w:val="24"/>
          <w:lang w:val="de-DE"/>
        </w:rPr>
      </w:pPr>
      <w:r w:rsidRPr="00AB554B">
        <w:rPr>
          <w:b/>
          <w:bCs/>
          <w:sz w:val="24"/>
          <w:szCs w:val="24"/>
          <w:lang w:val="de-DE"/>
        </w:rPr>
        <w:t>Royal Reesink konzentriert sich auf automatisierte Lagerlösungen</w:t>
      </w:r>
    </w:p>
    <w:p w14:paraId="52A6091F" w14:textId="77777777" w:rsidR="00A43EEB" w:rsidRPr="00AB554B" w:rsidRDefault="00A43EEB" w:rsidP="00A43EEB">
      <w:pPr>
        <w:spacing w:line="276" w:lineRule="auto"/>
        <w:rPr>
          <w:b/>
          <w:bCs/>
          <w:sz w:val="24"/>
          <w:szCs w:val="24"/>
          <w:lang w:val="de-DE"/>
        </w:rPr>
      </w:pPr>
    </w:p>
    <w:p w14:paraId="3D165F47" w14:textId="26C08D37" w:rsidR="00A43EEB" w:rsidRDefault="00A43EEB" w:rsidP="00A43EEB">
      <w:pPr>
        <w:spacing w:line="276" w:lineRule="auto"/>
        <w:rPr>
          <w:b/>
          <w:bCs/>
          <w:sz w:val="20"/>
          <w:szCs w:val="20"/>
          <w:lang w:val="de-DE"/>
        </w:rPr>
      </w:pPr>
      <w:r w:rsidRPr="00AB554B">
        <w:rPr>
          <w:b/>
          <w:bCs/>
          <w:sz w:val="20"/>
          <w:szCs w:val="20"/>
          <w:lang w:val="de-DE"/>
        </w:rPr>
        <w:t xml:space="preserve">Das starke Wachstum der Intralogistik, die Beschleunigung des E-Commerce und die "Industrie 4.0"-Trends erhöhen den Bedarf an automatisierter Lagerung und </w:t>
      </w:r>
      <w:r>
        <w:rPr>
          <w:b/>
          <w:bCs/>
          <w:sz w:val="20"/>
          <w:szCs w:val="20"/>
          <w:lang w:val="de-DE"/>
        </w:rPr>
        <w:t>Materialfluss</w:t>
      </w:r>
      <w:r w:rsidRPr="00AB554B">
        <w:rPr>
          <w:b/>
          <w:bCs/>
          <w:sz w:val="20"/>
          <w:szCs w:val="20"/>
          <w:lang w:val="de-DE"/>
        </w:rPr>
        <w:t>. Royal Reesink reagiert darauf erfolgreich mit der Reesink Logistic Solutions Division. Die renommierten Unternehmen Lalesse Logistic Solution</w:t>
      </w:r>
      <w:r w:rsidR="00912114">
        <w:rPr>
          <w:b/>
          <w:bCs/>
          <w:sz w:val="20"/>
          <w:szCs w:val="20"/>
          <w:lang w:val="de-DE"/>
        </w:rPr>
        <w:t>s</w:t>
      </w:r>
      <w:r w:rsidRPr="00AB554B">
        <w:rPr>
          <w:b/>
          <w:bCs/>
          <w:sz w:val="20"/>
          <w:szCs w:val="20"/>
          <w:lang w:val="de-DE"/>
        </w:rPr>
        <w:t xml:space="preserve"> in den Niederlanden und AM Logistic Solutions in Deutschland sind führend auf dem Intralogistikmarkt und bieten fortschrittliche Lagerlösungen, die die Kundenanforderungen optimal erfüllen.</w:t>
      </w:r>
    </w:p>
    <w:p w14:paraId="36694EB0" w14:textId="77777777" w:rsidR="00A43EEB" w:rsidRPr="00AB554B" w:rsidRDefault="00A43EEB" w:rsidP="00A43EEB">
      <w:pPr>
        <w:spacing w:line="276" w:lineRule="auto"/>
        <w:rPr>
          <w:b/>
          <w:bCs/>
          <w:sz w:val="20"/>
          <w:szCs w:val="20"/>
          <w:lang w:val="de-DE"/>
        </w:rPr>
      </w:pPr>
    </w:p>
    <w:p w14:paraId="1E51F03A" w14:textId="52C491E6" w:rsidR="00A43EEB" w:rsidRPr="00AB554B" w:rsidRDefault="00A43EEB" w:rsidP="00A43EEB">
      <w:pPr>
        <w:spacing w:line="276" w:lineRule="auto"/>
        <w:rPr>
          <w:sz w:val="20"/>
          <w:szCs w:val="20"/>
          <w:lang w:val="de-DE"/>
        </w:rPr>
      </w:pPr>
      <w:r w:rsidRPr="00AB554B">
        <w:rPr>
          <w:sz w:val="20"/>
          <w:szCs w:val="20"/>
          <w:lang w:val="de-DE"/>
        </w:rPr>
        <w:t xml:space="preserve">Gert Bossink, Division Direktor, sieht viel Potenzial in den beiden Schwesterunternehmen und spricht stolz über deren Leistung: "Wir sind bereits marktführende Spezialisten für die Entwicklung maßgeschneiderter AutoStore-Systeme. Unsere Regal- und </w:t>
      </w:r>
      <w:r w:rsidR="00912114">
        <w:rPr>
          <w:sz w:val="20"/>
          <w:szCs w:val="20"/>
          <w:lang w:val="de-DE"/>
        </w:rPr>
        <w:t xml:space="preserve">Regalbediengeräte </w:t>
      </w:r>
      <w:r w:rsidR="00912114" w:rsidRPr="00015AFC">
        <w:rPr>
          <w:sz w:val="20"/>
          <w:szCs w:val="20"/>
          <w:lang w:val="de-DE"/>
        </w:rPr>
        <w:t>Lösungen</w:t>
      </w:r>
      <w:r w:rsidRPr="00AB554B">
        <w:rPr>
          <w:sz w:val="20"/>
          <w:szCs w:val="20"/>
          <w:lang w:val="de-DE"/>
        </w:rPr>
        <w:t xml:space="preserve"> für Kühlhäuser und andere Lagerhäuser sind sowohl in Deutschland als auch in den </w:t>
      </w:r>
      <w:r w:rsidR="00912114">
        <w:rPr>
          <w:sz w:val="20"/>
          <w:szCs w:val="20"/>
          <w:lang w:val="de-DE"/>
        </w:rPr>
        <w:t>Benelux</w:t>
      </w:r>
      <w:r w:rsidRPr="00AB554B">
        <w:rPr>
          <w:sz w:val="20"/>
          <w:szCs w:val="20"/>
          <w:lang w:val="de-DE"/>
        </w:rPr>
        <w:t xml:space="preserve"> sehr gefragt. Gemeinsam mit unseren Kunden realisieren die spezialisierten Teams großartige und ansprechende Projekte". </w:t>
      </w:r>
    </w:p>
    <w:p w14:paraId="71674D85" w14:textId="77777777" w:rsidR="00A43EEB" w:rsidRDefault="00A43EEB" w:rsidP="00A43EEB">
      <w:pPr>
        <w:spacing w:line="276" w:lineRule="auto"/>
        <w:rPr>
          <w:b/>
          <w:bCs/>
          <w:sz w:val="20"/>
          <w:szCs w:val="20"/>
          <w:lang w:val="de-DE"/>
        </w:rPr>
      </w:pPr>
    </w:p>
    <w:p w14:paraId="487994D8" w14:textId="25E6A40B" w:rsidR="00A43EEB" w:rsidRPr="00AB554B" w:rsidRDefault="00A43EEB" w:rsidP="00A43EEB">
      <w:pPr>
        <w:spacing w:line="276" w:lineRule="auto"/>
        <w:rPr>
          <w:b/>
          <w:bCs/>
          <w:sz w:val="20"/>
          <w:szCs w:val="20"/>
          <w:lang w:val="de-DE"/>
        </w:rPr>
      </w:pPr>
      <w:r w:rsidRPr="00AB554B">
        <w:rPr>
          <w:b/>
          <w:bCs/>
          <w:sz w:val="20"/>
          <w:szCs w:val="20"/>
          <w:lang w:val="de-DE"/>
        </w:rPr>
        <w:t>Komplettes Lagerverwaltungssystem und ausgezeichneter Service</w:t>
      </w:r>
      <w:r w:rsidRPr="00AB554B">
        <w:rPr>
          <w:b/>
          <w:bCs/>
          <w:sz w:val="20"/>
          <w:szCs w:val="20"/>
          <w:lang w:val="de-DE"/>
        </w:rPr>
        <w:br/>
      </w:r>
      <w:r w:rsidRPr="00AB554B">
        <w:rPr>
          <w:sz w:val="20"/>
          <w:szCs w:val="20"/>
          <w:lang w:val="de-DE"/>
        </w:rPr>
        <w:t xml:space="preserve">Machiel van den Hazelkamp, Geschäftsführer von Lalesse Logistic Solutions, ist zuversichtlich, dass die Zusammenarbeit mit AM Logistic Solutions die Möglichkeiten beider Unternehmen weiter ausbauen wird: "Wir bedienen ein breites Kundenspektrum mit unserer ansprechenden Mischung aus modernsten Produkten und innovativen Ideen. Wir sind darauf spezialisiert, eines oder mehrere unserer Produkte zu einer kundenspezifischen Lösung zu kombinieren, wie z.B. Regalbediengeräte, Miniloads, Shuttles, AutoStore, Regale </w:t>
      </w:r>
      <w:r w:rsidR="00912114">
        <w:rPr>
          <w:sz w:val="20"/>
          <w:szCs w:val="20"/>
          <w:lang w:val="de-DE"/>
        </w:rPr>
        <w:t>und</w:t>
      </w:r>
      <w:r w:rsidRPr="00AB554B">
        <w:rPr>
          <w:sz w:val="20"/>
          <w:szCs w:val="20"/>
          <w:lang w:val="de-DE"/>
        </w:rPr>
        <w:t xml:space="preserve"> Förder</w:t>
      </w:r>
      <w:r>
        <w:rPr>
          <w:sz w:val="20"/>
          <w:szCs w:val="20"/>
          <w:lang w:val="de-DE"/>
        </w:rPr>
        <w:t>anlagen</w:t>
      </w:r>
      <w:r w:rsidRPr="00AB554B">
        <w:rPr>
          <w:sz w:val="20"/>
          <w:szCs w:val="20"/>
          <w:lang w:val="de-DE"/>
        </w:rPr>
        <w:t>. Eine Kombination aus unserem SPS-</w:t>
      </w:r>
      <w:r>
        <w:rPr>
          <w:sz w:val="20"/>
          <w:szCs w:val="20"/>
          <w:lang w:val="de-DE"/>
        </w:rPr>
        <w:t>Software</w:t>
      </w:r>
      <w:r w:rsidRPr="00AB554B">
        <w:rPr>
          <w:sz w:val="20"/>
          <w:szCs w:val="20"/>
          <w:lang w:val="de-DE"/>
        </w:rPr>
        <w:t xml:space="preserve"> und dem Lagersteuerungssystem LogiCS sorgt für eine reibungslose Steuerung. Mit unserer breiten Palette von Service Level Agreements sind wir in der Lage, unsere Kunden auf jeder gewünschten Ebene zu unterstützen". </w:t>
      </w:r>
    </w:p>
    <w:p w14:paraId="1A2918FD" w14:textId="77777777" w:rsidR="00A43EEB" w:rsidRDefault="00A43EEB" w:rsidP="00A43EEB">
      <w:pPr>
        <w:spacing w:line="276" w:lineRule="auto"/>
        <w:rPr>
          <w:sz w:val="20"/>
          <w:szCs w:val="20"/>
          <w:lang w:val="de-DE"/>
        </w:rPr>
      </w:pPr>
    </w:p>
    <w:p w14:paraId="7B501003" w14:textId="2315E619" w:rsidR="00A43EEB" w:rsidRPr="00AB554B" w:rsidRDefault="00A43EEB" w:rsidP="00A43EEB">
      <w:pPr>
        <w:spacing w:line="276" w:lineRule="auto"/>
        <w:rPr>
          <w:sz w:val="20"/>
          <w:szCs w:val="20"/>
          <w:lang w:val="de-DE"/>
        </w:rPr>
      </w:pPr>
      <w:r w:rsidRPr="00AB554B">
        <w:rPr>
          <w:sz w:val="20"/>
          <w:szCs w:val="20"/>
          <w:lang w:val="de-DE"/>
        </w:rPr>
        <w:t xml:space="preserve">AM Logistic Solutions (bisher: AM-Automation) ist seit mehr als zehn Jahren führend auf dem AutoStore-Markt in Deutschland und hat sich darüber hinaus auf die Bereitstellung von High-End-Lagerintelligenz in Form von SPS-, WCS- und WMS-Softwarelösungen sowie Schaltschrankanwendungen spezialisiert. Auch Norbert Golz, Geschäftsführer von AM Logistic Solutions, sieht die Zusammenarbeit innerhalb </w:t>
      </w:r>
      <w:r>
        <w:rPr>
          <w:sz w:val="20"/>
          <w:szCs w:val="20"/>
          <w:lang w:val="de-DE"/>
        </w:rPr>
        <w:t>der Division</w:t>
      </w:r>
      <w:r w:rsidRPr="00AB554B">
        <w:rPr>
          <w:sz w:val="20"/>
          <w:szCs w:val="20"/>
          <w:lang w:val="de-DE"/>
        </w:rPr>
        <w:t xml:space="preserve"> positiv: "Gemeinsam bieten wir einzigartige Lösungen an, die alle möglichen Szenarien abdecken. Wir sind in der Lage, Projekte bis ins kleinste Detail individuell zu gestalten und jeden Quadratmeter optimal zu nutzen, dabei aber äußerst effizient und flexibel zu bleiben. Unsere Lösungen sind so konzipiert, dass unsere Kunden die Freiheit haben, in Zukunft zu expandieren. Da wir eine starke lokale Präsenz haben, können sich unsere Kunden auf einen 24/7-Hotline-Support mit schneller Reaktion und auf spezialisierte korrigierende und vorbeugende Wartung verlassen". </w:t>
      </w:r>
    </w:p>
    <w:p w14:paraId="48CB6882" w14:textId="77777777" w:rsidR="00A43EEB" w:rsidRDefault="00A43EEB" w:rsidP="00A43EEB">
      <w:pPr>
        <w:spacing w:line="276" w:lineRule="auto"/>
        <w:rPr>
          <w:b/>
          <w:bCs/>
          <w:sz w:val="20"/>
          <w:szCs w:val="20"/>
          <w:lang w:val="de-DE"/>
        </w:rPr>
      </w:pPr>
    </w:p>
    <w:p w14:paraId="6C361AA8" w14:textId="77777777" w:rsidR="006F42B3" w:rsidRDefault="006F42B3" w:rsidP="00A43EEB">
      <w:pPr>
        <w:spacing w:line="276" w:lineRule="auto"/>
        <w:rPr>
          <w:b/>
          <w:bCs/>
          <w:sz w:val="20"/>
          <w:szCs w:val="20"/>
          <w:lang w:val="de-DE"/>
        </w:rPr>
      </w:pPr>
    </w:p>
    <w:p w14:paraId="6EBF0471" w14:textId="77777777" w:rsidR="006F42B3" w:rsidRDefault="006F42B3" w:rsidP="00A43EEB">
      <w:pPr>
        <w:spacing w:line="276" w:lineRule="auto"/>
        <w:rPr>
          <w:b/>
          <w:bCs/>
          <w:sz w:val="20"/>
          <w:szCs w:val="20"/>
          <w:lang w:val="de-DE"/>
        </w:rPr>
      </w:pPr>
    </w:p>
    <w:p w14:paraId="4983325C" w14:textId="72A994D1" w:rsidR="00A43EEB" w:rsidRPr="00AB554B" w:rsidRDefault="00A43EEB" w:rsidP="00A43EEB">
      <w:pPr>
        <w:spacing w:line="276" w:lineRule="auto"/>
        <w:rPr>
          <w:lang w:val="de-DE"/>
        </w:rPr>
      </w:pPr>
      <w:r w:rsidRPr="00AB554B">
        <w:rPr>
          <w:b/>
          <w:bCs/>
          <w:sz w:val="20"/>
          <w:szCs w:val="20"/>
          <w:lang w:val="de-DE"/>
        </w:rPr>
        <w:lastRenderedPageBreak/>
        <w:t>Ehrgeizige Wachstumspläne</w:t>
      </w:r>
      <w:r w:rsidRPr="00AB554B">
        <w:rPr>
          <w:b/>
          <w:bCs/>
          <w:sz w:val="20"/>
          <w:szCs w:val="20"/>
          <w:lang w:val="de-DE"/>
        </w:rPr>
        <w:br/>
      </w:r>
      <w:r w:rsidRPr="00AB554B">
        <w:rPr>
          <w:sz w:val="20"/>
          <w:szCs w:val="20"/>
          <w:lang w:val="de-DE"/>
        </w:rPr>
        <w:t xml:space="preserve">Die Unternehmen haben ehrgeizige, grenzüberschreitende Wachstumspläne. Gert Bossink ist zuversichtlich, dass es nur eine Frage der Zeit ist, bis der Geschäftsbereich Reesink Logistic Solutions in seinem Marktsegment europaweit den Maßstab setzen wird: "Die weitere Bündelung beider Unternehmen wird zu einer Stärkung unserer Position in Belgien, den Niederlanden, Luxemburg, Deutschland und Österreich führen. Darüber hinaus wird es möglich sein, neue Chancen im Ausland zu ergreifen. Sowohl die Zusammenarbeit als auch die Wachstumsbestrebungen werden letztlich durch die Neuausrichtung unserer Unternehmen unterstützt werden. Wir freuen uns, dass diese Positionierung sowohl unsere bisherigen Erfolge respektiert als auch gleichzeitig die Brücke in eine vielversprechende Zukunft schlägt. Gemeinsam sind wir stärker und bereit, unser Wissen und unsere Erfahrung zum Nutzen unserer Kunden einzusetzen". </w:t>
      </w:r>
    </w:p>
    <w:p w14:paraId="2CD6DA7F" w14:textId="36753DEB" w:rsidR="008829C2" w:rsidRPr="00A43EEB" w:rsidRDefault="008829C2" w:rsidP="00A43EEB">
      <w:pPr>
        <w:pBdr>
          <w:bottom w:val="single" w:sz="12" w:space="1" w:color="auto"/>
        </w:pBdr>
        <w:spacing w:line="276" w:lineRule="auto"/>
        <w:rPr>
          <w:b/>
          <w:bCs/>
          <w:sz w:val="28"/>
          <w:szCs w:val="28"/>
          <w:lang w:val="de-DE"/>
        </w:rPr>
      </w:pPr>
    </w:p>
    <w:p w14:paraId="2AB3A36E" w14:textId="1B413A63" w:rsidR="00905FE5" w:rsidRPr="006F42B3" w:rsidRDefault="00905FE5" w:rsidP="00905FE5">
      <w:pPr>
        <w:spacing w:line="276" w:lineRule="auto"/>
        <w:rPr>
          <w:sz w:val="20"/>
          <w:szCs w:val="20"/>
          <w:lang w:val="de-DE"/>
        </w:rPr>
      </w:pPr>
    </w:p>
    <w:p w14:paraId="279E856D" w14:textId="77777777" w:rsidR="002337C2" w:rsidRPr="006F42B3" w:rsidRDefault="002337C2" w:rsidP="002337C2">
      <w:pPr>
        <w:tabs>
          <w:tab w:val="left" w:pos="5576"/>
        </w:tabs>
        <w:spacing w:line="276" w:lineRule="auto"/>
        <w:rPr>
          <w:rFonts w:cstheme="minorHAnsi"/>
          <w:b/>
          <w:color w:val="000000" w:themeColor="text1"/>
          <w:sz w:val="20"/>
          <w:szCs w:val="20"/>
          <w:lang w:val="de-DE"/>
        </w:rPr>
      </w:pPr>
      <w:r w:rsidRPr="006F42B3">
        <w:rPr>
          <w:rFonts w:cstheme="minorHAnsi"/>
          <w:b/>
          <w:color w:val="000000" w:themeColor="text1"/>
          <w:sz w:val="20"/>
          <w:szCs w:val="20"/>
          <w:lang w:val="de-DE"/>
        </w:rPr>
        <w:t>Über Royal Reesink</w:t>
      </w:r>
    </w:p>
    <w:p w14:paraId="5CF76C63" w14:textId="7727A4AE" w:rsidR="000F1919" w:rsidRDefault="002337C2" w:rsidP="002337C2">
      <w:pPr>
        <w:spacing w:line="276" w:lineRule="auto"/>
        <w:rPr>
          <w:sz w:val="20"/>
          <w:szCs w:val="20"/>
          <w:lang w:val="de-DE"/>
        </w:rPr>
      </w:pPr>
      <w:r w:rsidRPr="002337C2">
        <w:rPr>
          <w:sz w:val="20"/>
          <w:szCs w:val="20"/>
          <w:lang w:val="de-DE"/>
        </w:rPr>
        <w:t>Royal Reesink ist als internationaler Vertriebs- und Dienstleistungsanbieter in den Bereichen hochwertige Maschinen, Komponenten und Dienstleistungen für den Agrarsektor, Landschaftspflege, innerbetrieblichen Transport, Lagergestaltung und Bauwesen marktführend. Das 234 Jahre alte niederländische Unternehmen verfügt über eine solide Basis in den Niederlanden und eine starke internationale Präsenz mit 36 Tochtergesellschaften in Belgien, Deutschland, Großbritannien, Kasachstan, Dänemark, Irland, der Türkei, Kanada und Südafrika.</w:t>
      </w:r>
      <w:r w:rsidR="006F42B3">
        <w:rPr>
          <w:sz w:val="20"/>
          <w:szCs w:val="20"/>
          <w:lang w:val="de-DE"/>
        </w:rPr>
        <w:t xml:space="preserve"> </w:t>
      </w:r>
      <w:r w:rsidRPr="002337C2">
        <w:rPr>
          <w:sz w:val="20"/>
          <w:szCs w:val="20"/>
          <w:lang w:val="de-DE"/>
        </w:rPr>
        <w:t>Die Kernaktivität ist die Bereitstellung von Service, Unterstützung und Schulung für eine optimale und effiziente Nutzung der Ausrüstung während der gesamten Lebensdauer. Durch den Betrieb vor Ort ist der Service sehr nahe am Kunden, für lokale Wartung, schnelle Reparaturen und die Lieferung von Ersatzteilen, um die Lebensdauer der Geräte zu maximieren und die Gesamtkosten für die Kunden zu minimieren. Die Kunden sind in allen Marktsegmenten zu finden, einschließlich Logistikzentren, landwirtschaftlichen Betrieben, Forst- und Landschaftsbauunternehmen, Golfplätzen, Industrie- und Bauunternehmen, Arbeitern von Auftragnehmern, Wasserbehörden und (lokalen) Behörden.</w:t>
      </w:r>
    </w:p>
    <w:p w14:paraId="26A3853B" w14:textId="77777777" w:rsidR="002337C2" w:rsidRPr="002337C2" w:rsidRDefault="002337C2" w:rsidP="002337C2">
      <w:pPr>
        <w:spacing w:line="276" w:lineRule="auto"/>
        <w:rPr>
          <w:sz w:val="20"/>
          <w:szCs w:val="20"/>
          <w:lang w:val="de-DE"/>
        </w:rPr>
      </w:pPr>
    </w:p>
    <w:p w14:paraId="48918BC0" w14:textId="77777777" w:rsidR="00905FE5" w:rsidRPr="006F42B3" w:rsidRDefault="00905FE5" w:rsidP="00905FE5">
      <w:pPr>
        <w:tabs>
          <w:tab w:val="left" w:pos="5576"/>
        </w:tabs>
        <w:spacing w:line="276" w:lineRule="auto"/>
        <w:rPr>
          <w:rFonts w:cstheme="minorHAnsi"/>
          <w:b/>
          <w:color w:val="000000" w:themeColor="text1"/>
          <w:sz w:val="20"/>
          <w:szCs w:val="20"/>
          <w:lang w:val="de-DE"/>
        </w:rPr>
      </w:pPr>
      <w:r w:rsidRPr="006F42B3">
        <w:rPr>
          <w:rFonts w:cstheme="minorHAnsi"/>
          <w:b/>
          <w:color w:val="000000" w:themeColor="text1"/>
          <w:sz w:val="20"/>
          <w:szCs w:val="20"/>
          <w:lang w:val="de-DE"/>
        </w:rPr>
        <w:t>Über AM Logistic Solutions</w:t>
      </w:r>
    </w:p>
    <w:p w14:paraId="469927D0" w14:textId="77777777" w:rsidR="00313B44" w:rsidRPr="00313B44" w:rsidRDefault="00313B44" w:rsidP="00313B44">
      <w:pPr>
        <w:spacing w:line="276" w:lineRule="auto"/>
        <w:rPr>
          <w:sz w:val="20"/>
          <w:szCs w:val="20"/>
          <w:lang w:val="de-DE"/>
        </w:rPr>
      </w:pPr>
      <w:r w:rsidRPr="00313B44">
        <w:rPr>
          <w:sz w:val="20"/>
          <w:szCs w:val="20"/>
          <w:lang w:val="de-DE"/>
        </w:rPr>
        <w:t>Die AM Logistic Solutions GmbH mit Sitz in Offenau (Baden-Württemberg) ist ein führender Anbieter von automatisierten Intralogistiklösungen. Das deutsche Unternehmen konzipiert und realisiert als Generalunternehmer passgenaue AutoStore-Systeme, darunter Förder- und Lagersysteme für Logistikdienstleister sowie für Einzelhändler und Betreiber eigener Lager. Zum Leistungsspektrum gehören auch maßgeschneiderte IT- und Softwarelösungen sowie Service und Wartung rund um die Uhr über eine kundeneigene Hotline. AM Logistic Solutions ist offizieller AutoStore-Distributor für Deutschland und mit mehr als 80 realisierten Projekten nationaler AutoStore-Marktführer.</w:t>
      </w:r>
    </w:p>
    <w:p w14:paraId="7C99344B" w14:textId="77777777" w:rsidR="00313B44" w:rsidRPr="00313B44" w:rsidRDefault="00313B44" w:rsidP="00313B44">
      <w:pPr>
        <w:spacing w:line="276" w:lineRule="auto"/>
        <w:rPr>
          <w:sz w:val="20"/>
          <w:szCs w:val="20"/>
          <w:lang w:val="de-DE"/>
        </w:rPr>
      </w:pPr>
    </w:p>
    <w:p w14:paraId="7706A946" w14:textId="7858D460" w:rsidR="004534EC" w:rsidRPr="006F42B3" w:rsidRDefault="004534EC" w:rsidP="004534EC">
      <w:pPr>
        <w:spacing w:line="276" w:lineRule="auto"/>
        <w:rPr>
          <w:b/>
          <w:bCs/>
          <w:sz w:val="20"/>
          <w:szCs w:val="20"/>
          <w:lang w:val="de-DE"/>
        </w:rPr>
      </w:pPr>
      <w:r w:rsidRPr="004534EC">
        <w:rPr>
          <w:rFonts w:cstheme="minorHAnsi"/>
          <w:b/>
          <w:bCs/>
          <w:color w:val="000000" w:themeColor="text1"/>
          <w:sz w:val="20"/>
          <w:szCs w:val="20"/>
          <w:lang w:val="de-DE"/>
        </w:rPr>
        <w:t>Über Lalesse Logistic Solutions</w:t>
      </w:r>
    </w:p>
    <w:p w14:paraId="3D11C307" w14:textId="69061A33" w:rsidR="00DE19BF" w:rsidRDefault="00313B44" w:rsidP="00A43EEB">
      <w:pPr>
        <w:pBdr>
          <w:bottom w:val="single" w:sz="12" w:space="1" w:color="auto"/>
        </w:pBdr>
        <w:tabs>
          <w:tab w:val="left" w:pos="5576"/>
        </w:tabs>
        <w:spacing w:line="276" w:lineRule="auto"/>
        <w:rPr>
          <w:rFonts w:cstheme="minorHAnsi"/>
          <w:color w:val="000000" w:themeColor="text1"/>
          <w:sz w:val="20"/>
          <w:szCs w:val="20"/>
          <w:lang w:val="de-DE"/>
        </w:rPr>
      </w:pPr>
      <w:r w:rsidRPr="00313B44">
        <w:rPr>
          <w:rFonts w:cstheme="minorHAnsi"/>
          <w:color w:val="000000" w:themeColor="text1"/>
          <w:sz w:val="20"/>
          <w:szCs w:val="20"/>
          <w:lang w:val="de-DE"/>
        </w:rPr>
        <w:t xml:space="preserve">Von Lagerregalen und Fördersystemen bis hin zu AutoStore und Lalesse-Lagerkranen: Lalesse Logistic Solutions ist ein One-Stop-Shop Lieferant wenn es um Lagerautomatisierung geht. Das niederländische Unternehmen verfügt über eine eigene Produktion und erfahrene Softwarespezialisten und entwickelt seit mehr als 50 Jahren kundenspezifische Lösungen und nimmt eine führende Position auf dem Benelux-Markt ein. Mit einer breiten Palette von Logistiksystemen und vollständig kundenspezifisch entwickelten Komponenten wird eine zuverlässige Lösung angeboten, die vollständig auf </w:t>
      </w:r>
      <w:r w:rsidRPr="00313B44">
        <w:rPr>
          <w:rFonts w:cstheme="minorHAnsi"/>
          <w:color w:val="000000" w:themeColor="text1"/>
          <w:sz w:val="20"/>
          <w:szCs w:val="20"/>
          <w:lang w:val="de-DE"/>
        </w:rPr>
        <w:lastRenderedPageBreak/>
        <w:t>das Lager zugeschnitten ist. Das Design ist flexibel in Bezug auf den verfügbaren Raum, die gewünschte Betriebsgeschwindigkeit, die Abmessungen der Güter und andere spezifische Anforderungen.</w:t>
      </w:r>
    </w:p>
    <w:p w14:paraId="2A27FC0F" w14:textId="77777777" w:rsidR="00313B44" w:rsidRPr="004534EC" w:rsidRDefault="00313B44" w:rsidP="00A43EEB">
      <w:pPr>
        <w:pBdr>
          <w:bottom w:val="single" w:sz="12" w:space="1" w:color="auto"/>
        </w:pBdr>
        <w:tabs>
          <w:tab w:val="left" w:pos="5576"/>
        </w:tabs>
        <w:spacing w:line="276" w:lineRule="auto"/>
        <w:rPr>
          <w:rFonts w:cstheme="minorHAnsi"/>
          <w:color w:val="000000" w:themeColor="text1"/>
          <w:sz w:val="20"/>
          <w:szCs w:val="20"/>
          <w:lang w:val="de-DE"/>
        </w:rPr>
      </w:pPr>
    </w:p>
    <w:p w14:paraId="0481362B" w14:textId="5567BD0E" w:rsidR="00234AB7" w:rsidRPr="00AE6156" w:rsidRDefault="00234AB7" w:rsidP="00A43EEB">
      <w:pPr>
        <w:spacing w:line="276" w:lineRule="auto"/>
        <w:rPr>
          <w:rFonts w:cs="Calibri"/>
          <w:color w:val="000000" w:themeColor="text1"/>
          <w:sz w:val="20"/>
          <w:szCs w:val="20"/>
          <w:lang w:val="de-DE"/>
        </w:rPr>
      </w:pP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r w:rsidRPr="00AE6156">
        <w:rPr>
          <w:rFonts w:cs="Calibri"/>
          <w:color w:val="000000" w:themeColor="text1"/>
          <w:sz w:val="20"/>
          <w:szCs w:val="20"/>
          <w:lang w:val="de-DE"/>
        </w:rPr>
        <w:softHyphen/>
      </w:r>
    </w:p>
    <w:p w14:paraId="304D3906" w14:textId="4781211C" w:rsidR="00AE6156" w:rsidRDefault="00AE6156" w:rsidP="00AE6156">
      <w:pPr>
        <w:spacing w:line="276" w:lineRule="auto"/>
        <w:rPr>
          <w:b/>
          <w:sz w:val="20"/>
          <w:szCs w:val="20"/>
          <w:lang w:val="de-DE"/>
        </w:rPr>
      </w:pPr>
      <w:r w:rsidRPr="00AE6156">
        <w:rPr>
          <w:b/>
          <w:sz w:val="20"/>
          <w:szCs w:val="20"/>
          <w:lang w:val="de-DE"/>
        </w:rPr>
        <w:t>Nicht zur Veröffentlichung</w:t>
      </w:r>
    </w:p>
    <w:p w14:paraId="3FE00052" w14:textId="77777777" w:rsidR="00313B44" w:rsidRPr="00AE6156" w:rsidRDefault="00313B44" w:rsidP="00AE6156">
      <w:pPr>
        <w:spacing w:line="276" w:lineRule="auto"/>
        <w:rPr>
          <w:b/>
          <w:sz w:val="20"/>
          <w:szCs w:val="20"/>
          <w:lang w:val="de-DE"/>
        </w:rPr>
      </w:pPr>
    </w:p>
    <w:p w14:paraId="725810E9" w14:textId="77777777" w:rsidR="00AE6156" w:rsidRDefault="00AE6156" w:rsidP="00AE6156">
      <w:pPr>
        <w:spacing w:line="276" w:lineRule="auto"/>
        <w:rPr>
          <w:b/>
          <w:sz w:val="20"/>
          <w:szCs w:val="20"/>
          <w:lang w:val="de-DE"/>
        </w:rPr>
      </w:pPr>
      <w:r w:rsidRPr="00AE6156">
        <w:rPr>
          <w:b/>
          <w:sz w:val="20"/>
          <w:szCs w:val="20"/>
          <w:lang w:val="de-DE"/>
        </w:rPr>
        <w:t xml:space="preserve">Für weitere Informationen wenden Sie sich bitte an </w:t>
      </w:r>
    </w:p>
    <w:p w14:paraId="34000F33" w14:textId="77777777" w:rsidR="00313B44" w:rsidRPr="00B250AE" w:rsidRDefault="00313B44" w:rsidP="00313B44">
      <w:pPr>
        <w:spacing w:line="276" w:lineRule="auto"/>
        <w:rPr>
          <w:b/>
          <w:bCs/>
          <w:sz w:val="20"/>
          <w:szCs w:val="20"/>
        </w:rPr>
      </w:pPr>
      <w:r w:rsidRPr="00B250AE">
        <w:rPr>
          <w:b/>
          <w:bCs/>
          <w:sz w:val="20"/>
          <w:szCs w:val="20"/>
        </w:rPr>
        <w:t>Royal Reesink</w:t>
      </w:r>
    </w:p>
    <w:p w14:paraId="0153E382" w14:textId="77777777" w:rsidR="00313B44" w:rsidRDefault="00313B44" w:rsidP="00313B44">
      <w:pPr>
        <w:spacing w:line="276" w:lineRule="auto"/>
        <w:rPr>
          <w:rStyle w:val="Hyperlink"/>
          <w:sz w:val="20"/>
          <w:szCs w:val="20"/>
        </w:rPr>
      </w:pPr>
      <w:r w:rsidRPr="00CC2788">
        <w:rPr>
          <w:sz w:val="20"/>
          <w:szCs w:val="20"/>
        </w:rPr>
        <w:t xml:space="preserve">Judith Dijkstra, Manager Marketing &amp; Communications Royal Reesink B.V. </w:t>
      </w:r>
      <w:r w:rsidRPr="00CC2788">
        <w:rPr>
          <w:sz w:val="20"/>
          <w:szCs w:val="20"/>
        </w:rPr>
        <w:br/>
      </w:r>
      <w:r w:rsidRPr="00B250AE">
        <w:rPr>
          <w:sz w:val="20"/>
          <w:szCs w:val="20"/>
        </w:rPr>
        <w:t>Tel.: +31 (0)6 2412 8862</w:t>
      </w:r>
      <w:r>
        <w:rPr>
          <w:sz w:val="20"/>
          <w:szCs w:val="20"/>
        </w:rPr>
        <w:t xml:space="preserve"> l</w:t>
      </w:r>
      <w:r w:rsidRPr="00B250AE">
        <w:rPr>
          <w:sz w:val="20"/>
          <w:szCs w:val="20"/>
        </w:rPr>
        <w:t xml:space="preserve"> </w:t>
      </w:r>
      <w:hyperlink r:id="rId11" w:history="1">
        <w:r w:rsidRPr="00B250AE">
          <w:rPr>
            <w:rStyle w:val="Hyperlink"/>
            <w:sz w:val="20"/>
            <w:szCs w:val="20"/>
          </w:rPr>
          <w:t>Judith.dijkstra@royalreesink.com</w:t>
        </w:r>
      </w:hyperlink>
    </w:p>
    <w:p w14:paraId="0A4BACC0" w14:textId="77777777" w:rsidR="00313B44" w:rsidRDefault="00313B44" w:rsidP="00313B44">
      <w:pPr>
        <w:rPr>
          <w:sz w:val="20"/>
          <w:szCs w:val="20"/>
        </w:rPr>
      </w:pPr>
    </w:p>
    <w:p w14:paraId="142EEFE9" w14:textId="77777777" w:rsidR="00313B44" w:rsidRDefault="00313B44" w:rsidP="00313B44">
      <w:pPr>
        <w:rPr>
          <w:sz w:val="20"/>
          <w:szCs w:val="20"/>
        </w:rPr>
      </w:pPr>
    </w:p>
    <w:p w14:paraId="67B6786C" w14:textId="082E8DE0" w:rsidR="00313B44" w:rsidRPr="00B250AE" w:rsidRDefault="00313B44" w:rsidP="00313B44">
      <w:pPr>
        <w:rPr>
          <w:b/>
          <w:bCs/>
          <w:sz w:val="20"/>
          <w:szCs w:val="20"/>
        </w:rPr>
      </w:pPr>
      <w:r w:rsidRPr="00B250AE">
        <w:rPr>
          <w:b/>
          <w:bCs/>
          <w:sz w:val="20"/>
          <w:szCs w:val="20"/>
        </w:rPr>
        <w:t>Reesink Logistic Solutions</w:t>
      </w:r>
      <w:r w:rsidR="00E603C6">
        <w:rPr>
          <w:b/>
          <w:bCs/>
          <w:sz w:val="20"/>
          <w:szCs w:val="20"/>
        </w:rPr>
        <w:t xml:space="preserve"> Division</w:t>
      </w:r>
    </w:p>
    <w:p w14:paraId="5E36C753" w14:textId="77777777" w:rsidR="00313B44" w:rsidRPr="00B250AE" w:rsidRDefault="00313B44" w:rsidP="00313B44">
      <w:pPr>
        <w:rPr>
          <w:sz w:val="20"/>
          <w:szCs w:val="20"/>
        </w:rPr>
      </w:pPr>
      <w:r w:rsidRPr="00B250AE">
        <w:rPr>
          <w:sz w:val="20"/>
          <w:szCs w:val="20"/>
        </w:rPr>
        <w:t>Ioana Radulescu, Marketing Manager of the Reesink Logistic Solutions Division</w:t>
      </w:r>
    </w:p>
    <w:p w14:paraId="76899583" w14:textId="26F7F8E1" w:rsidR="00313B44" w:rsidRPr="00313B44" w:rsidRDefault="00313B44" w:rsidP="00313B44">
      <w:pPr>
        <w:rPr>
          <w:sz w:val="20"/>
          <w:szCs w:val="20"/>
          <w:lang w:val="de-DE"/>
        </w:rPr>
      </w:pPr>
      <w:r w:rsidRPr="00313B44">
        <w:rPr>
          <w:sz w:val="20"/>
          <w:szCs w:val="20"/>
          <w:lang w:val="de-DE"/>
        </w:rPr>
        <w:t xml:space="preserve">Tel.: +49 (0) 175 7373 312 | </w:t>
      </w:r>
      <w:hyperlink r:id="rId12" w:history="1">
        <w:r w:rsidR="00312359" w:rsidRPr="00B62AAA">
          <w:rPr>
            <w:rStyle w:val="Hyperlink"/>
            <w:sz w:val="20"/>
            <w:szCs w:val="20"/>
            <w:lang w:val="de-DE"/>
          </w:rPr>
          <w:t>ioana.radulescu@reesinkls.com</w:t>
        </w:r>
      </w:hyperlink>
      <w:r w:rsidR="00312359">
        <w:rPr>
          <w:sz w:val="20"/>
          <w:szCs w:val="20"/>
          <w:lang w:val="de-DE"/>
        </w:rPr>
        <w:t xml:space="preserve"> </w:t>
      </w:r>
    </w:p>
    <w:p w14:paraId="1739C50B" w14:textId="77777777" w:rsidR="00313B44" w:rsidRPr="00313B44" w:rsidRDefault="00313B44" w:rsidP="00313B44">
      <w:pPr>
        <w:rPr>
          <w:sz w:val="20"/>
          <w:szCs w:val="20"/>
          <w:lang w:val="de-DE"/>
        </w:rPr>
      </w:pPr>
    </w:p>
    <w:p w14:paraId="1E48F39E" w14:textId="77777777" w:rsidR="00313B44" w:rsidRPr="00313B44" w:rsidRDefault="00C0512F" w:rsidP="00313B44">
      <w:pPr>
        <w:spacing w:line="276" w:lineRule="auto"/>
        <w:rPr>
          <w:sz w:val="20"/>
          <w:szCs w:val="20"/>
          <w:lang w:val="de-DE"/>
        </w:rPr>
      </w:pPr>
      <w:hyperlink r:id="rId13" w:history="1">
        <w:r w:rsidR="00313B44" w:rsidRPr="00313B44">
          <w:rPr>
            <w:rStyle w:val="Hyperlink"/>
            <w:sz w:val="20"/>
            <w:szCs w:val="20"/>
            <w:lang w:val="de-DE"/>
          </w:rPr>
          <w:t>www.royalreesink.com</w:t>
        </w:r>
      </w:hyperlink>
    </w:p>
    <w:p w14:paraId="6FB6A5D9" w14:textId="77777777" w:rsidR="00313B44" w:rsidRPr="00313B44" w:rsidRDefault="00C0512F" w:rsidP="00313B44">
      <w:pPr>
        <w:spacing w:line="276" w:lineRule="auto"/>
        <w:rPr>
          <w:rStyle w:val="Hyperlink"/>
          <w:sz w:val="20"/>
          <w:szCs w:val="20"/>
          <w:lang w:val="de-DE"/>
        </w:rPr>
      </w:pPr>
      <w:hyperlink r:id="rId14" w:history="1">
        <w:r w:rsidR="00313B44" w:rsidRPr="00313B44">
          <w:rPr>
            <w:rStyle w:val="Hyperlink"/>
            <w:sz w:val="20"/>
            <w:szCs w:val="20"/>
            <w:lang w:val="de-DE"/>
          </w:rPr>
          <w:t>www.LalesseLS.com</w:t>
        </w:r>
      </w:hyperlink>
    </w:p>
    <w:p w14:paraId="4D05718A" w14:textId="77777777" w:rsidR="00313B44" w:rsidRPr="00B250AE" w:rsidRDefault="00C0512F" w:rsidP="00313B44">
      <w:pPr>
        <w:spacing w:line="276" w:lineRule="auto"/>
        <w:rPr>
          <w:rStyle w:val="Hyperlink"/>
          <w:sz w:val="20"/>
          <w:szCs w:val="20"/>
          <w:lang w:val="de-DE"/>
        </w:rPr>
      </w:pPr>
      <w:hyperlink r:id="rId15" w:history="1">
        <w:r w:rsidR="00313B44" w:rsidRPr="00B250AE">
          <w:rPr>
            <w:rStyle w:val="Hyperlink"/>
            <w:sz w:val="20"/>
            <w:szCs w:val="20"/>
            <w:lang w:val="de-DE"/>
          </w:rPr>
          <w:t>www.AMLogisticSolutions.de</w:t>
        </w:r>
      </w:hyperlink>
      <w:r w:rsidR="00313B44" w:rsidRPr="00B250AE">
        <w:rPr>
          <w:rStyle w:val="Hyperlink"/>
          <w:sz w:val="20"/>
          <w:szCs w:val="20"/>
          <w:lang w:val="de-DE"/>
        </w:rPr>
        <w:t xml:space="preserve"> </w:t>
      </w:r>
    </w:p>
    <w:p w14:paraId="64E190C6" w14:textId="77777777" w:rsidR="00313B44" w:rsidRPr="00B250AE" w:rsidRDefault="00313B44" w:rsidP="00313B44">
      <w:pPr>
        <w:spacing w:line="276" w:lineRule="auto"/>
        <w:rPr>
          <w:sz w:val="20"/>
          <w:szCs w:val="20"/>
          <w:lang w:val="de-DE"/>
        </w:rPr>
      </w:pPr>
    </w:p>
    <w:p w14:paraId="6DCDE53A" w14:textId="67720179" w:rsidR="00FF2279" w:rsidRPr="00313B44" w:rsidRDefault="00313B44" w:rsidP="00313B44">
      <w:pPr>
        <w:spacing w:line="276" w:lineRule="auto"/>
        <w:rPr>
          <w:b/>
          <w:sz w:val="20"/>
          <w:szCs w:val="20"/>
          <w:lang w:val="de-DE"/>
        </w:rPr>
      </w:pPr>
      <w:r w:rsidRPr="00313B44">
        <w:rPr>
          <w:b/>
          <w:sz w:val="20"/>
          <w:szCs w:val="20"/>
          <w:lang w:val="de-DE"/>
        </w:rPr>
        <w:t>Das Bild ist frei von Rechten - Royal Reesink BV</w:t>
      </w:r>
    </w:p>
    <w:sectPr w:rsidR="00FF2279" w:rsidRPr="00313B44" w:rsidSect="005C74C6">
      <w:headerReference w:type="even" r:id="rId16"/>
      <w:headerReference w:type="default" r:id="rId17"/>
      <w:footerReference w:type="even" r:id="rId18"/>
      <w:footerReference w:type="default" r:id="rId19"/>
      <w:headerReference w:type="first" r:id="rId20"/>
      <w:footerReference w:type="first" r:id="rId21"/>
      <w:pgSz w:w="11906" w:h="16838"/>
      <w:pgMar w:top="1418"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F59E4" w14:textId="77777777" w:rsidR="00C0512F" w:rsidRDefault="00C0512F" w:rsidP="00020991">
      <w:r>
        <w:separator/>
      </w:r>
    </w:p>
  </w:endnote>
  <w:endnote w:type="continuationSeparator" w:id="0">
    <w:p w14:paraId="38D5A058" w14:textId="77777777" w:rsidR="00C0512F" w:rsidRDefault="00C0512F" w:rsidP="0002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5F6F" w14:textId="77777777" w:rsidR="006F42B3" w:rsidRDefault="006F42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256578"/>
      <w:docPartObj>
        <w:docPartGallery w:val="Page Numbers (Bottom of Page)"/>
        <w:docPartUnique/>
      </w:docPartObj>
    </w:sdtPr>
    <w:sdtEndPr/>
    <w:sdtContent>
      <w:p w14:paraId="1E4793B3" w14:textId="77777777" w:rsidR="001C254A" w:rsidRDefault="005102D2">
        <w:pPr>
          <w:pStyle w:val="Fuzeile"/>
        </w:pPr>
        <w:r>
          <w:rPr>
            <w:noProof/>
          </w:rPr>
          <mc:AlternateContent>
            <mc:Choice Requires="wps">
              <w:drawing>
                <wp:anchor distT="0" distB="0" distL="114300" distR="114300" simplePos="0" relativeHeight="251655680" behindDoc="0" locked="0" layoutInCell="1" allowOverlap="1" wp14:anchorId="42E61971" wp14:editId="106ACCA9">
                  <wp:simplePos x="0" y="0"/>
                  <wp:positionH relativeFrom="rightMargin">
                    <wp:align>center</wp:align>
                  </wp:positionH>
                  <wp:positionV relativeFrom="bottomMargin">
                    <wp:align>center</wp:align>
                  </wp:positionV>
                  <wp:extent cx="565785" cy="19177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29D1E7F" w14:textId="77777777" w:rsidR="001C254A" w:rsidRDefault="001C254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01C08" w:rsidRPr="00901C08">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2E61971" id="Rechthoek 4" o:spid="_x0000_s1026" style="position:absolute;margin-left:0;margin-top:0;width:44.55pt;height:15.1pt;rotation:180;flip:x;z-index:25165568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Ce3BNR+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229D1E7F" w14:textId="77777777" w:rsidR="001C254A" w:rsidRDefault="001C254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01C08" w:rsidRPr="00901C08">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DCAF" w14:textId="77777777" w:rsidR="001C254A" w:rsidRDefault="001C254A">
    <w:pPr>
      <w:pStyle w:val="Fuzeile"/>
    </w:pPr>
    <w:r>
      <w:rPr>
        <w:noProof/>
        <w:lang w:val="nl-NL" w:eastAsia="nl-NL"/>
      </w:rPr>
      <w:drawing>
        <wp:anchor distT="0" distB="0" distL="114300" distR="114300" simplePos="0" relativeHeight="251658752" behindDoc="1" locked="0" layoutInCell="1" allowOverlap="1" wp14:anchorId="41F9A27E" wp14:editId="20DB92D8">
          <wp:simplePos x="0" y="0"/>
          <wp:positionH relativeFrom="page">
            <wp:align>right</wp:align>
          </wp:positionH>
          <wp:positionV relativeFrom="paragraph">
            <wp:posOffset>-233814</wp:posOffset>
          </wp:positionV>
          <wp:extent cx="7548245" cy="841669"/>
          <wp:effectExtent l="0" t="0" r="0" b="0"/>
          <wp:wrapNone/>
          <wp:docPr id="22" name="Afbeelding 21" descr="X:\Drukwerk_Reesink_Werkmaatschappijen.map\Huisstijlhandboeken_met_recente_huisstijlitems.map\Royal_Reesink_BV_Huisstijlitems.map\Royal_Reesink_Briefpapier_Volgpapier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rukwerk_Reesink_Werkmaatschappijen.map\Huisstijlhandboeken_met_recente_huisstijlitems.map\Royal_Reesink_BV_Huisstijlitems.map\Royal_Reesink_Briefpapier_Volgpapier_N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841669"/>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AB461" w14:textId="77777777" w:rsidR="00C0512F" w:rsidRDefault="00C0512F" w:rsidP="00020991">
      <w:r>
        <w:separator/>
      </w:r>
    </w:p>
  </w:footnote>
  <w:footnote w:type="continuationSeparator" w:id="0">
    <w:p w14:paraId="7E587514" w14:textId="77777777" w:rsidR="00C0512F" w:rsidRDefault="00C0512F" w:rsidP="00020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6070D" w14:textId="77777777" w:rsidR="006F42B3" w:rsidRDefault="006F42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DA8C0" w14:textId="77777777" w:rsidR="001C254A" w:rsidRDefault="001C254A">
    <w:pPr>
      <w:pStyle w:val="Kopfzeile"/>
    </w:pPr>
    <w:r>
      <w:rPr>
        <w:noProof/>
        <w:lang w:val="nl-NL" w:eastAsia="nl-NL"/>
      </w:rPr>
      <w:drawing>
        <wp:anchor distT="0" distB="0" distL="114300" distR="114300" simplePos="0" relativeHeight="251657728" behindDoc="0" locked="0" layoutInCell="1" allowOverlap="1" wp14:anchorId="1370AAE6" wp14:editId="56A856D2">
          <wp:simplePos x="0" y="0"/>
          <wp:positionH relativeFrom="margin">
            <wp:align>center</wp:align>
          </wp:positionH>
          <wp:positionV relativeFrom="paragraph">
            <wp:posOffset>-204470</wp:posOffset>
          </wp:positionV>
          <wp:extent cx="923925" cy="509233"/>
          <wp:effectExtent l="0" t="0" r="0" b="5715"/>
          <wp:wrapNone/>
          <wp:docPr id="19" name="Afbeelding 2" descr="X:\Drukwerk_Reesink_Werkmaatschappijen.map\Royal_Reesink.map\Royal_Reesink_Word_Sjablonen.job\Reesink_Beeldmerk_logo_briefpap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rukwerk_Reesink_Werkmaatschappijen.map\Royal_Reesink.map\Royal_Reesink_Word_Sjablonen.job\Reesink_Beeldmerk_logo_briefpapi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509233"/>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648F6" w14:textId="77D163AC" w:rsidR="001C254A" w:rsidRDefault="001C254A">
    <w:pPr>
      <w:pStyle w:val="Kopfzeile"/>
    </w:pPr>
    <w:r>
      <w:rPr>
        <w:noProof/>
        <w:lang w:val="nl-NL" w:eastAsia="nl-NL"/>
      </w:rPr>
      <w:drawing>
        <wp:anchor distT="0" distB="0" distL="114300" distR="114300" simplePos="0" relativeHeight="251656704" behindDoc="1" locked="0" layoutInCell="1" allowOverlap="1" wp14:anchorId="6C3A233E" wp14:editId="740BED34">
          <wp:simplePos x="0" y="0"/>
          <wp:positionH relativeFrom="page">
            <wp:align>left</wp:align>
          </wp:positionH>
          <wp:positionV relativeFrom="page">
            <wp:posOffset>-210185</wp:posOffset>
          </wp:positionV>
          <wp:extent cx="7559998" cy="987677"/>
          <wp:effectExtent l="0" t="0" r="3175" b="3175"/>
          <wp:wrapNone/>
          <wp:docPr id="2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s_hog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8" cy="98767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16783"/>
    <w:multiLevelType w:val="hybridMultilevel"/>
    <w:tmpl w:val="A3D6B6BA"/>
    <w:lvl w:ilvl="0" w:tplc="A2E82FD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AB76B9"/>
    <w:multiLevelType w:val="hybridMultilevel"/>
    <w:tmpl w:val="40FA3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A64C5B"/>
    <w:multiLevelType w:val="hybridMultilevel"/>
    <w:tmpl w:val="ECE24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31DEE"/>
    <w:multiLevelType w:val="hybridMultilevel"/>
    <w:tmpl w:val="CC543C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22F7F83"/>
    <w:multiLevelType w:val="hybridMultilevel"/>
    <w:tmpl w:val="279CE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AC6981"/>
    <w:multiLevelType w:val="hybridMultilevel"/>
    <w:tmpl w:val="923C7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617E8B"/>
    <w:multiLevelType w:val="hybridMultilevel"/>
    <w:tmpl w:val="D1425F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E65714"/>
    <w:multiLevelType w:val="hybridMultilevel"/>
    <w:tmpl w:val="C26EAE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981054"/>
    <w:multiLevelType w:val="hybridMultilevel"/>
    <w:tmpl w:val="4EE071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1C05A7"/>
    <w:multiLevelType w:val="hybridMultilevel"/>
    <w:tmpl w:val="00E48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5405EC"/>
    <w:multiLevelType w:val="hybridMultilevel"/>
    <w:tmpl w:val="C5328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CA38BA"/>
    <w:multiLevelType w:val="hybridMultilevel"/>
    <w:tmpl w:val="CAE428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FA58C9"/>
    <w:multiLevelType w:val="hybridMultilevel"/>
    <w:tmpl w:val="F17491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8467A2"/>
    <w:multiLevelType w:val="hybridMultilevel"/>
    <w:tmpl w:val="FC9216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F2477BF"/>
    <w:multiLevelType w:val="hybridMultilevel"/>
    <w:tmpl w:val="4C2CA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F9C789E"/>
    <w:multiLevelType w:val="hybridMultilevel"/>
    <w:tmpl w:val="3A74CD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7066AF"/>
    <w:multiLevelType w:val="hybridMultilevel"/>
    <w:tmpl w:val="093C9B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A964F8"/>
    <w:multiLevelType w:val="hybridMultilevel"/>
    <w:tmpl w:val="9E7C6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15"/>
  </w:num>
  <w:num w:numId="5">
    <w:abstractNumId w:val="6"/>
  </w:num>
  <w:num w:numId="6">
    <w:abstractNumId w:val="7"/>
  </w:num>
  <w:num w:numId="7">
    <w:abstractNumId w:val="16"/>
  </w:num>
  <w:num w:numId="8">
    <w:abstractNumId w:val="13"/>
  </w:num>
  <w:num w:numId="9">
    <w:abstractNumId w:val="14"/>
  </w:num>
  <w:num w:numId="10">
    <w:abstractNumId w:val="9"/>
  </w:num>
  <w:num w:numId="11">
    <w:abstractNumId w:val="5"/>
  </w:num>
  <w:num w:numId="12">
    <w:abstractNumId w:val="1"/>
  </w:num>
  <w:num w:numId="13">
    <w:abstractNumId w:val="17"/>
  </w:num>
  <w:num w:numId="14">
    <w:abstractNumId w:val="3"/>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24"/>
    <w:rsid w:val="00012234"/>
    <w:rsid w:val="00020991"/>
    <w:rsid w:val="00021139"/>
    <w:rsid w:val="00025195"/>
    <w:rsid w:val="00035C34"/>
    <w:rsid w:val="0004504B"/>
    <w:rsid w:val="00073BD4"/>
    <w:rsid w:val="000C2316"/>
    <w:rsid w:val="000E040A"/>
    <w:rsid w:val="000F1919"/>
    <w:rsid w:val="000F64B3"/>
    <w:rsid w:val="000F74C2"/>
    <w:rsid w:val="00102137"/>
    <w:rsid w:val="00106A16"/>
    <w:rsid w:val="0012422F"/>
    <w:rsid w:val="00133036"/>
    <w:rsid w:val="00145823"/>
    <w:rsid w:val="0015178F"/>
    <w:rsid w:val="00162B96"/>
    <w:rsid w:val="00165A09"/>
    <w:rsid w:val="00170B7E"/>
    <w:rsid w:val="00191F13"/>
    <w:rsid w:val="001C254A"/>
    <w:rsid w:val="001D02CE"/>
    <w:rsid w:val="001D3AD9"/>
    <w:rsid w:val="001E6B95"/>
    <w:rsid w:val="00202DB7"/>
    <w:rsid w:val="002174B3"/>
    <w:rsid w:val="0022374C"/>
    <w:rsid w:val="00226BC2"/>
    <w:rsid w:val="002337C2"/>
    <w:rsid w:val="00234AB7"/>
    <w:rsid w:val="0024163E"/>
    <w:rsid w:val="00253AF6"/>
    <w:rsid w:val="00273CFD"/>
    <w:rsid w:val="002A465B"/>
    <w:rsid w:val="00304247"/>
    <w:rsid w:val="00312359"/>
    <w:rsid w:val="00313B44"/>
    <w:rsid w:val="0034060D"/>
    <w:rsid w:val="00356F6D"/>
    <w:rsid w:val="00373BE2"/>
    <w:rsid w:val="003B34C6"/>
    <w:rsid w:val="003B6B6D"/>
    <w:rsid w:val="003C4B77"/>
    <w:rsid w:val="003D467E"/>
    <w:rsid w:val="003E7BFF"/>
    <w:rsid w:val="003F3933"/>
    <w:rsid w:val="003F3E1C"/>
    <w:rsid w:val="00400696"/>
    <w:rsid w:val="00413E90"/>
    <w:rsid w:val="00416AFB"/>
    <w:rsid w:val="00452D25"/>
    <w:rsid w:val="004534EC"/>
    <w:rsid w:val="0046682A"/>
    <w:rsid w:val="0047063F"/>
    <w:rsid w:val="0047207D"/>
    <w:rsid w:val="00472EC3"/>
    <w:rsid w:val="00472F05"/>
    <w:rsid w:val="00492340"/>
    <w:rsid w:val="004933FA"/>
    <w:rsid w:val="00493D10"/>
    <w:rsid w:val="004A0777"/>
    <w:rsid w:val="004A34B9"/>
    <w:rsid w:val="004B5F4C"/>
    <w:rsid w:val="004C6B7D"/>
    <w:rsid w:val="004D4FB2"/>
    <w:rsid w:val="004E36D6"/>
    <w:rsid w:val="00503EBB"/>
    <w:rsid w:val="005048EF"/>
    <w:rsid w:val="00507C0B"/>
    <w:rsid w:val="005102D2"/>
    <w:rsid w:val="00513F06"/>
    <w:rsid w:val="005202A7"/>
    <w:rsid w:val="0054043D"/>
    <w:rsid w:val="0054291F"/>
    <w:rsid w:val="00563C87"/>
    <w:rsid w:val="005A7742"/>
    <w:rsid w:val="005B0CA9"/>
    <w:rsid w:val="005B615F"/>
    <w:rsid w:val="005C2D7F"/>
    <w:rsid w:val="005C7139"/>
    <w:rsid w:val="005C74C6"/>
    <w:rsid w:val="005D2698"/>
    <w:rsid w:val="005D3BB3"/>
    <w:rsid w:val="005E2F55"/>
    <w:rsid w:val="005E343B"/>
    <w:rsid w:val="005E5CE9"/>
    <w:rsid w:val="005F3E68"/>
    <w:rsid w:val="005F511F"/>
    <w:rsid w:val="006079F5"/>
    <w:rsid w:val="0061174C"/>
    <w:rsid w:val="00611C2E"/>
    <w:rsid w:val="00614B10"/>
    <w:rsid w:val="00623928"/>
    <w:rsid w:val="00645678"/>
    <w:rsid w:val="00656F12"/>
    <w:rsid w:val="006656FD"/>
    <w:rsid w:val="00675801"/>
    <w:rsid w:val="00676755"/>
    <w:rsid w:val="00696832"/>
    <w:rsid w:val="006B4B7A"/>
    <w:rsid w:val="006C6CCF"/>
    <w:rsid w:val="006D0BB5"/>
    <w:rsid w:val="006D476B"/>
    <w:rsid w:val="006E39D6"/>
    <w:rsid w:val="006E6F9D"/>
    <w:rsid w:val="006F0A79"/>
    <w:rsid w:val="006F39D0"/>
    <w:rsid w:val="006F42B3"/>
    <w:rsid w:val="007110C5"/>
    <w:rsid w:val="00722EEF"/>
    <w:rsid w:val="00744A7F"/>
    <w:rsid w:val="007524BF"/>
    <w:rsid w:val="007537EB"/>
    <w:rsid w:val="00757155"/>
    <w:rsid w:val="00777DA5"/>
    <w:rsid w:val="007804EE"/>
    <w:rsid w:val="0078093A"/>
    <w:rsid w:val="00786126"/>
    <w:rsid w:val="0079678D"/>
    <w:rsid w:val="007C3B4C"/>
    <w:rsid w:val="007D1C56"/>
    <w:rsid w:val="007E0794"/>
    <w:rsid w:val="007E647C"/>
    <w:rsid w:val="007E6C5C"/>
    <w:rsid w:val="007E7A8B"/>
    <w:rsid w:val="007F467B"/>
    <w:rsid w:val="00812E50"/>
    <w:rsid w:val="0082413A"/>
    <w:rsid w:val="00840E6C"/>
    <w:rsid w:val="008522EE"/>
    <w:rsid w:val="008648B8"/>
    <w:rsid w:val="0086698D"/>
    <w:rsid w:val="008829C2"/>
    <w:rsid w:val="00891F24"/>
    <w:rsid w:val="008D1739"/>
    <w:rsid w:val="008D7342"/>
    <w:rsid w:val="00901C08"/>
    <w:rsid w:val="00905FE5"/>
    <w:rsid w:val="00910BB4"/>
    <w:rsid w:val="00912114"/>
    <w:rsid w:val="00923FA0"/>
    <w:rsid w:val="00951520"/>
    <w:rsid w:val="00970849"/>
    <w:rsid w:val="009711B1"/>
    <w:rsid w:val="00983751"/>
    <w:rsid w:val="009839CA"/>
    <w:rsid w:val="0099236C"/>
    <w:rsid w:val="0099577B"/>
    <w:rsid w:val="009C32B2"/>
    <w:rsid w:val="009C6A90"/>
    <w:rsid w:val="009F108F"/>
    <w:rsid w:val="009F4706"/>
    <w:rsid w:val="00A0245B"/>
    <w:rsid w:val="00A10979"/>
    <w:rsid w:val="00A16849"/>
    <w:rsid w:val="00A41708"/>
    <w:rsid w:val="00A4227F"/>
    <w:rsid w:val="00A42515"/>
    <w:rsid w:val="00A43EEB"/>
    <w:rsid w:val="00A51265"/>
    <w:rsid w:val="00A534EB"/>
    <w:rsid w:val="00A73868"/>
    <w:rsid w:val="00A761EF"/>
    <w:rsid w:val="00A87235"/>
    <w:rsid w:val="00A94A6C"/>
    <w:rsid w:val="00A94DA6"/>
    <w:rsid w:val="00A974CE"/>
    <w:rsid w:val="00AB5C78"/>
    <w:rsid w:val="00AB72A6"/>
    <w:rsid w:val="00AD0162"/>
    <w:rsid w:val="00AD102E"/>
    <w:rsid w:val="00AE0D49"/>
    <w:rsid w:val="00AE109B"/>
    <w:rsid w:val="00AE1F41"/>
    <w:rsid w:val="00AE6156"/>
    <w:rsid w:val="00AE6C5D"/>
    <w:rsid w:val="00B1165A"/>
    <w:rsid w:val="00B313FD"/>
    <w:rsid w:val="00B36D74"/>
    <w:rsid w:val="00B40796"/>
    <w:rsid w:val="00B43233"/>
    <w:rsid w:val="00B469DD"/>
    <w:rsid w:val="00B510C8"/>
    <w:rsid w:val="00B651A0"/>
    <w:rsid w:val="00B84D1E"/>
    <w:rsid w:val="00B87CD7"/>
    <w:rsid w:val="00B93604"/>
    <w:rsid w:val="00BB349A"/>
    <w:rsid w:val="00BD4C5E"/>
    <w:rsid w:val="00BF5D1A"/>
    <w:rsid w:val="00C0512F"/>
    <w:rsid w:val="00C24260"/>
    <w:rsid w:val="00C35E4F"/>
    <w:rsid w:val="00C375F7"/>
    <w:rsid w:val="00C52105"/>
    <w:rsid w:val="00C7705A"/>
    <w:rsid w:val="00C80CCB"/>
    <w:rsid w:val="00C86F8D"/>
    <w:rsid w:val="00C92F76"/>
    <w:rsid w:val="00CA03FA"/>
    <w:rsid w:val="00CA0B8A"/>
    <w:rsid w:val="00CC4B68"/>
    <w:rsid w:val="00CD65A8"/>
    <w:rsid w:val="00CD74BD"/>
    <w:rsid w:val="00D02A63"/>
    <w:rsid w:val="00D14F4E"/>
    <w:rsid w:val="00D30B81"/>
    <w:rsid w:val="00D33549"/>
    <w:rsid w:val="00D3575E"/>
    <w:rsid w:val="00D41D91"/>
    <w:rsid w:val="00D521CA"/>
    <w:rsid w:val="00D55BA9"/>
    <w:rsid w:val="00D627BF"/>
    <w:rsid w:val="00D71324"/>
    <w:rsid w:val="00D8605A"/>
    <w:rsid w:val="00DA2FE7"/>
    <w:rsid w:val="00DB1A59"/>
    <w:rsid w:val="00DB6543"/>
    <w:rsid w:val="00DC2059"/>
    <w:rsid w:val="00DE19BF"/>
    <w:rsid w:val="00DE1A45"/>
    <w:rsid w:val="00DE32DC"/>
    <w:rsid w:val="00DF5E3E"/>
    <w:rsid w:val="00DF6B95"/>
    <w:rsid w:val="00DF742C"/>
    <w:rsid w:val="00E277EC"/>
    <w:rsid w:val="00E309BF"/>
    <w:rsid w:val="00E339DE"/>
    <w:rsid w:val="00E4223B"/>
    <w:rsid w:val="00E46A01"/>
    <w:rsid w:val="00E52E58"/>
    <w:rsid w:val="00E603C6"/>
    <w:rsid w:val="00E75EAB"/>
    <w:rsid w:val="00E776FA"/>
    <w:rsid w:val="00E95638"/>
    <w:rsid w:val="00E95AA4"/>
    <w:rsid w:val="00E96D73"/>
    <w:rsid w:val="00EB1C35"/>
    <w:rsid w:val="00ED2F66"/>
    <w:rsid w:val="00EE6F6F"/>
    <w:rsid w:val="00EF138A"/>
    <w:rsid w:val="00F27197"/>
    <w:rsid w:val="00F45C5C"/>
    <w:rsid w:val="00F466D2"/>
    <w:rsid w:val="00F71A0A"/>
    <w:rsid w:val="00F84068"/>
    <w:rsid w:val="00F96225"/>
    <w:rsid w:val="00F97AB8"/>
    <w:rsid w:val="00FB5EE9"/>
    <w:rsid w:val="00FB7718"/>
    <w:rsid w:val="00FC1D5F"/>
    <w:rsid w:val="00FC500A"/>
    <w:rsid w:val="00FF2279"/>
    <w:rsid w:val="00FF7D66"/>
    <w:rsid w:val="163AC1F8"/>
    <w:rsid w:val="428BEFDB"/>
    <w:rsid w:val="42E794A1"/>
    <w:rsid w:val="623A0E87"/>
    <w:rsid w:val="73A4DEF2"/>
    <w:rsid w:val="7EC26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32348"/>
  <w15:docId w15:val="{14E84CBE-1ECF-487D-A2EE-082F68AD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500A"/>
    <w:rPr>
      <w:rFonts w:ascii="Verdana" w:hAnsi="Verdana"/>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0991"/>
    <w:pPr>
      <w:tabs>
        <w:tab w:val="center" w:pos="4513"/>
        <w:tab w:val="right" w:pos="9026"/>
      </w:tabs>
    </w:pPr>
  </w:style>
  <w:style w:type="character" w:customStyle="1" w:styleId="KopfzeileZchn">
    <w:name w:val="Kopfzeile Zchn"/>
    <w:basedOn w:val="Absatz-Standardschriftart"/>
    <w:link w:val="Kopfzeile"/>
    <w:uiPriority w:val="99"/>
    <w:rsid w:val="00020991"/>
  </w:style>
  <w:style w:type="paragraph" w:styleId="Fuzeile">
    <w:name w:val="footer"/>
    <w:basedOn w:val="Standard"/>
    <w:link w:val="FuzeileZchn"/>
    <w:uiPriority w:val="99"/>
    <w:unhideWhenUsed/>
    <w:rsid w:val="00020991"/>
    <w:pPr>
      <w:tabs>
        <w:tab w:val="center" w:pos="4513"/>
        <w:tab w:val="right" w:pos="9026"/>
      </w:tabs>
    </w:pPr>
  </w:style>
  <w:style w:type="character" w:customStyle="1" w:styleId="FuzeileZchn">
    <w:name w:val="Fußzeile Zchn"/>
    <w:basedOn w:val="Absatz-Standardschriftart"/>
    <w:link w:val="Fuzeile"/>
    <w:uiPriority w:val="99"/>
    <w:rsid w:val="00020991"/>
  </w:style>
  <w:style w:type="paragraph" w:styleId="Sprechblasentext">
    <w:name w:val="Balloon Text"/>
    <w:basedOn w:val="Standard"/>
    <w:link w:val="SprechblasentextZchn"/>
    <w:uiPriority w:val="99"/>
    <w:semiHidden/>
    <w:unhideWhenUsed/>
    <w:rsid w:val="000209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91"/>
    <w:rPr>
      <w:rFonts w:ascii="Tahoma" w:hAnsi="Tahoma" w:cs="Tahoma"/>
      <w:sz w:val="16"/>
      <w:szCs w:val="16"/>
    </w:rPr>
  </w:style>
  <w:style w:type="paragraph" w:styleId="KeinLeerraum">
    <w:name w:val="No Spacing"/>
    <w:link w:val="KeinLeerraumZchn"/>
    <w:uiPriority w:val="1"/>
    <w:qFormat/>
    <w:rsid w:val="00020991"/>
  </w:style>
  <w:style w:type="paragraph" w:styleId="Titel">
    <w:name w:val="Title"/>
    <w:basedOn w:val="Standard"/>
    <w:next w:val="Standard"/>
    <w:link w:val="TitelZchn"/>
    <w:uiPriority w:val="10"/>
    <w:rsid w:val="000209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20991"/>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rsid w:val="000209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209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rsid w:val="00020991"/>
    <w:rPr>
      <w:i/>
      <w:iCs/>
      <w:color w:val="808080" w:themeColor="text1" w:themeTint="7F"/>
    </w:rPr>
  </w:style>
  <w:style w:type="character" w:styleId="Fett">
    <w:name w:val="Strong"/>
    <w:basedOn w:val="Absatz-Standardschriftart"/>
    <w:uiPriority w:val="22"/>
    <w:rsid w:val="00020991"/>
    <w:rPr>
      <w:b/>
      <w:bCs/>
    </w:rPr>
  </w:style>
  <w:style w:type="character" w:styleId="SchwacherVerweis">
    <w:name w:val="Subtle Reference"/>
    <w:basedOn w:val="Absatz-Standardschriftart"/>
    <w:uiPriority w:val="31"/>
    <w:rsid w:val="00020991"/>
    <w:rPr>
      <w:smallCaps/>
      <w:color w:val="C0504D" w:themeColor="accent2"/>
      <w:u w:val="single"/>
    </w:rPr>
  </w:style>
  <w:style w:type="paragraph" w:styleId="Zitat">
    <w:name w:val="Quote"/>
    <w:basedOn w:val="Standard"/>
    <w:next w:val="Standard"/>
    <w:link w:val="ZitatZchn"/>
    <w:uiPriority w:val="29"/>
    <w:rsid w:val="00020991"/>
    <w:rPr>
      <w:i/>
      <w:iCs/>
      <w:color w:val="000000" w:themeColor="text1"/>
    </w:rPr>
  </w:style>
  <w:style w:type="character" w:customStyle="1" w:styleId="ZitatZchn">
    <w:name w:val="Zitat Zchn"/>
    <w:basedOn w:val="Absatz-Standardschriftart"/>
    <w:link w:val="Zitat"/>
    <w:uiPriority w:val="29"/>
    <w:rsid w:val="00020991"/>
    <w:rPr>
      <w:rFonts w:ascii="Verdana" w:hAnsi="Verdana"/>
      <w:i/>
      <w:iCs/>
      <w:color w:val="000000" w:themeColor="text1"/>
    </w:rPr>
  </w:style>
  <w:style w:type="paragraph" w:customStyle="1" w:styleId="Kopregel">
    <w:name w:val="Kopregel"/>
    <w:basedOn w:val="Standard"/>
    <w:link w:val="KopregelChar"/>
    <w:qFormat/>
    <w:rsid w:val="00020991"/>
    <w:rPr>
      <w:b/>
      <w:sz w:val="32"/>
      <w:szCs w:val="32"/>
    </w:rPr>
  </w:style>
  <w:style w:type="character" w:customStyle="1" w:styleId="KopregelChar">
    <w:name w:val="Kopregel Char"/>
    <w:basedOn w:val="Absatz-Standardschriftart"/>
    <w:link w:val="Kopregel"/>
    <w:rsid w:val="00020991"/>
    <w:rPr>
      <w:rFonts w:ascii="Verdana" w:hAnsi="Verdana"/>
      <w:b/>
      <w:sz w:val="32"/>
      <w:szCs w:val="32"/>
    </w:rPr>
  </w:style>
  <w:style w:type="paragraph" w:styleId="NurText">
    <w:name w:val="Plain Text"/>
    <w:basedOn w:val="Standard"/>
    <w:link w:val="NurTextZchn"/>
    <w:uiPriority w:val="99"/>
    <w:semiHidden/>
    <w:unhideWhenUsed/>
    <w:rsid w:val="00DF5E3E"/>
    <w:rPr>
      <w:rFonts w:eastAsia="Times New Roman" w:cs="Times New Roman"/>
      <w:color w:val="000000" w:themeColor="text1"/>
      <w:sz w:val="20"/>
      <w:szCs w:val="20"/>
      <w:lang w:eastAsia="nl-NL"/>
    </w:rPr>
  </w:style>
  <w:style w:type="character" w:customStyle="1" w:styleId="NurTextZchn">
    <w:name w:val="Nur Text Zchn"/>
    <w:basedOn w:val="Absatz-Standardschriftart"/>
    <w:link w:val="NurText"/>
    <w:uiPriority w:val="99"/>
    <w:semiHidden/>
    <w:rsid w:val="00DF5E3E"/>
    <w:rPr>
      <w:rFonts w:ascii="Verdana" w:eastAsia="Times New Roman" w:hAnsi="Verdana" w:cs="Times New Roman"/>
      <w:color w:val="000000" w:themeColor="text1"/>
      <w:sz w:val="20"/>
      <w:szCs w:val="20"/>
      <w:lang w:eastAsia="nl-NL"/>
    </w:rPr>
  </w:style>
  <w:style w:type="table" w:customStyle="1" w:styleId="Tabelraster1">
    <w:name w:val="Tabelraster1"/>
    <w:basedOn w:val="NormaleTabelle"/>
    <w:uiPriority w:val="1"/>
    <w:rsid w:val="00413E90"/>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rsid w:val="00E46A01"/>
    <w:rPr>
      <w:rFonts w:cs="Times New Roman"/>
      <w:sz w:val="16"/>
      <w:szCs w:val="16"/>
    </w:rPr>
  </w:style>
  <w:style w:type="paragraph" w:styleId="Kommentartext">
    <w:name w:val="annotation text"/>
    <w:basedOn w:val="Standard"/>
    <w:link w:val="KommentartextZchn"/>
    <w:uiPriority w:val="99"/>
    <w:semiHidden/>
    <w:rsid w:val="00E46A01"/>
    <w:pPr>
      <w:jc w:val="both"/>
    </w:pPr>
    <w:rPr>
      <w:rFonts w:eastAsia="Calibri" w:cs="Times New Roman"/>
      <w:sz w:val="20"/>
      <w:szCs w:val="20"/>
    </w:rPr>
  </w:style>
  <w:style w:type="character" w:customStyle="1" w:styleId="KommentartextZchn">
    <w:name w:val="Kommentartext Zchn"/>
    <w:basedOn w:val="Absatz-Standardschriftart"/>
    <w:link w:val="Kommentartext"/>
    <w:uiPriority w:val="99"/>
    <w:semiHidden/>
    <w:rsid w:val="00E46A01"/>
    <w:rPr>
      <w:rFonts w:ascii="Verdana" w:eastAsia="Calibri" w:hAnsi="Verdana" w:cs="Times New Roman"/>
      <w:sz w:val="20"/>
      <w:szCs w:val="20"/>
    </w:rPr>
  </w:style>
  <w:style w:type="paragraph" w:styleId="Listenabsatz">
    <w:name w:val="List Paragraph"/>
    <w:basedOn w:val="Standard"/>
    <w:uiPriority w:val="34"/>
    <w:qFormat/>
    <w:rsid w:val="00E46A01"/>
    <w:pPr>
      <w:ind w:left="720"/>
      <w:contextualSpacing/>
      <w:jc w:val="both"/>
    </w:pPr>
    <w:rPr>
      <w:rFonts w:eastAsia="Calibri" w:cs="Times New Roman"/>
      <w:sz w:val="20"/>
    </w:rPr>
  </w:style>
  <w:style w:type="paragraph" w:styleId="Kommentarthema">
    <w:name w:val="annotation subject"/>
    <w:basedOn w:val="Kommentartext"/>
    <w:next w:val="Kommentartext"/>
    <w:link w:val="KommentarthemaZchn"/>
    <w:uiPriority w:val="99"/>
    <w:semiHidden/>
    <w:unhideWhenUsed/>
    <w:rsid w:val="006B4B7A"/>
    <w:pPr>
      <w:spacing w:after="200"/>
      <w:jc w:val="left"/>
    </w:pPr>
    <w:rPr>
      <w:rFonts w:eastAsiaTheme="minorHAnsi" w:cstheme="minorBidi"/>
      <w:b/>
      <w:bCs/>
    </w:rPr>
  </w:style>
  <w:style w:type="character" w:customStyle="1" w:styleId="KommentarthemaZchn">
    <w:name w:val="Kommentarthema Zchn"/>
    <w:basedOn w:val="KommentartextZchn"/>
    <w:link w:val="Kommentarthema"/>
    <w:uiPriority w:val="99"/>
    <w:semiHidden/>
    <w:rsid w:val="006B4B7A"/>
    <w:rPr>
      <w:rFonts w:ascii="Verdana" w:eastAsia="Calibri" w:hAnsi="Verdana" w:cs="Times New Roman"/>
      <w:b/>
      <w:bCs/>
      <w:sz w:val="20"/>
      <w:szCs w:val="20"/>
    </w:rPr>
  </w:style>
  <w:style w:type="character" w:styleId="Hyperlink">
    <w:name w:val="Hyperlink"/>
    <w:basedOn w:val="Absatz-Standardschriftart"/>
    <w:uiPriority w:val="99"/>
    <w:unhideWhenUsed/>
    <w:rsid w:val="00ED2F66"/>
    <w:rPr>
      <w:color w:val="0000FF" w:themeColor="hyperlink"/>
      <w:u w:val="single"/>
    </w:rPr>
  </w:style>
  <w:style w:type="character" w:styleId="NichtaufgelsteErwhnung">
    <w:name w:val="Unresolved Mention"/>
    <w:basedOn w:val="Absatz-Standardschriftart"/>
    <w:uiPriority w:val="99"/>
    <w:semiHidden/>
    <w:unhideWhenUsed/>
    <w:rsid w:val="00ED2F66"/>
    <w:rPr>
      <w:color w:val="605E5C"/>
      <w:shd w:val="clear" w:color="auto" w:fill="E1DFDD"/>
    </w:rPr>
  </w:style>
  <w:style w:type="paragraph" w:customStyle="1" w:styleId="paragraph">
    <w:name w:val="paragraph"/>
    <w:basedOn w:val="Standard"/>
    <w:rsid w:val="00FC500A"/>
    <w:pPr>
      <w:spacing w:before="100" w:beforeAutospacing="1" w:after="100" w:afterAutospacing="1"/>
    </w:pPr>
    <w:rPr>
      <w:rFonts w:ascii="Times New Roman" w:eastAsia="Times New Roman" w:hAnsi="Times New Roman" w:cs="Times New Roman"/>
      <w:sz w:val="24"/>
      <w:szCs w:val="24"/>
      <w:lang w:eastAsia="nl-NL"/>
    </w:rPr>
  </w:style>
  <w:style w:type="paragraph" w:styleId="StandardWeb">
    <w:name w:val="Normal (Web)"/>
    <w:basedOn w:val="Standard"/>
    <w:uiPriority w:val="99"/>
    <w:semiHidden/>
    <w:unhideWhenUsed/>
    <w:rsid w:val="00FF7D66"/>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KeinLeerraumZchn">
    <w:name w:val="Kein Leerraum Zchn"/>
    <w:basedOn w:val="Absatz-Standardschriftart"/>
    <w:link w:val="KeinLeerraum"/>
    <w:uiPriority w:val="1"/>
    <w:locked/>
    <w:rsid w:val="00B313FD"/>
  </w:style>
  <w:style w:type="character" w:customStyle="1" w:styleId="Ohne">
    <w:name w:val="Ohne"/>
    <w:rsid w:val="00905FE5"/>
  </w:style>
  <w:style w:type="paragraph" w:customStyle="1" w:styleId="Flie12norm">
    <w:name w:val="Fließ 12 norm"/>
    <w:rsid w:val="00905FE5"/>
    <w:pPr>
      <w:pBdr>
        <w:top w:val="nil"/>
        <w:left w:val="nil"/>
        <w:bottom w:val="nil"/>
        <w:right w:val="nil"/>
        <w:between w:val="nil"/>
        <w:bar w:val="nil"/>
      </w:pBdr>
      <w:spacing w:line="360" w:lineRule="auto"/>
      <w:ind w:right="3119"/>
      <w:jc w:val="both"/>
    </w:pPr>
    <w:rPr>
      <w:rFonts w:ascii="Arial" w:eastAsia="Arial" w:hAnsi="Arial" w:cs="Arial"/>
      <w:color w:val="000000"/>
      <w:sz w:val="20"/>
      <w:szCs w:val="20"/>
      <w:u w:color="000000"/>
      <w:bdr w:val="ni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9010">
      <w:bodyDiv w:val="1"/>
      <w:marLeft w:val="0"/>
      <w:marRight w:val="0"/>
      <w:marTop w:val="0"/>
      <w:marBottom w:val="0"/>
      <w:divBdr>
        <w:top w:val="none" w:sz="0" w:space="0" w:color="auto"/>
        <w:left w:val="none" w:sz="0" w:space="0" w:color="auto"/>
        <w:bottom w:val="none" w:sz="0" w:space="0" w:color="auto"/>
        <w:right w:val="none" w:sz="0" w:space="0" w:color="auto"/>
      </w:divBdr>
      <w:divsChild>
        <w:div w:id="1979803616">
          <w:marLeft w:val="3"/>
          <w:marRight w:val="3"/>
          <w:marTop w:val="150"/>
          <w:marBottom w:val="150"/>
          <w:divBdr>
            <w:top w:val="none" w:sz="0" w:space="0" w:color="auto"/>
            <w:left w:val="none" w:sz="0" w:space="0" w:color="auto"/>
            <w:bottom w:val="none" w:sz="0" w:space="0" w:color="auto"/>
            <w:right w:val="none" w:sz="0" w:space="0" w:color="auto"/>
          </w:divBdr>
        </w:div>
      </w:divsChild>
    </w:div>
    <w:div w:id="970328532">
      <w:bodyDiv w:val="1"/>
      <w:marLeft w:val="0"/>
      <w:marRight w:val="0"/>
      <w:marTop w:val="0"/>
      <w:marBottom w:val="0"/>
      <w:divBdr>
        <w:top w:val="none" w:sz="0" w:space="0" w:color="auto"/>
        <w:left w:val="none" w:sz="0" w:space="0" w:color="auto"/>
        <w:bottom w:val="none" w:sz="0" w:space="0" w:color="auto"/>
        <w:right w:val="none" w:sz="0" w:space="0" w:color="auto"/>
      </w:divBdr>
      <w:divsChild>
        <w:div w:id="1578632537">
          <w:marLeft w:val="3"/>
          <w:marRight w:val="3"/>
          <w:marTop w:val="150"/>
          <w:marBottom w:val="150"/>
          <w:divBdr>
            <w:top w:val="none" w:sz="0" w:space="0" w:color="auto"/>
            <w:left w:val="none" w:sz="0" w:space="0" w:color="auto"/>
            <w:bottom w:val="none" w:sz="0" w:space="0" w:color="auto"/>
            <w:right w:val="none" w:sz="0" w:space="0" w:color="auto"/>
          </w:divBdr>
        </w:div>
      </w:divsChild>
    </w:div>
    <w:div w:id="1196387685">
      <w:bodyDiv w:val="1"/>
      <w:marLeft w:val="0"/>
      <w:marRight w:val="0"/>
      <w:marTop w:val="0"/>
      <w:marBottom w:val="0"/>
      <w:divBdr>
        <w:top w:val="none" w:sz="0" w:space="0" w:color="auto"/>
        <w:left w:val="none" w:sz="0" w:space="0" w:color="auto"/>
        <w:bottom w:val="none" w:sz="0" w:space="0" w:color="auto"/>
        <w:right w:val="none" w:sz="0" w:space="0" w:color="auto"/>
      </w:divBdr>
    </w:div>
    <w:div w:id="1657763720">
      <w:bodyDiv w:val="1"/>
      <w:marLeft w:val="0"/>
      <w:marRight w:val="0"/>
      <w:marTop w:val="0"/>
      <w:marBottom w:val="0"/>
      <w:divBdr>
        <w:top w:val="none" w:sz="0" w:space="0" w:color="auto"/>
        <w:left w:val="none" w:sz="0" w:space="0" w:color="auto"/>
        <w:bottom w:val="none" w:sz="0" w:space="0" w:color="auto"/>
        <w:right w:val="none" w:sz="0" w:space="0" w:color="auto"/>
      </w:divBdr>
    </w:div>
    <w:div w:id="1716546002">
      <w:bodyDiv w:val="1"/>
      <w:marLeft w:val="0"/>
      <w:marRight w:val="0"/>
      <w:marTop w:val="0"/>
      <w:marBottom w:val="0"/>
      <w:divBdr>
        <w:top w:val="none" w:sz="0" w:space="0" w:color="auto"/>
        <w:left w:val="none" w:sz="0" w:space="0" w:color="auto"/>
        <w:bottom w:val="none" w:sz="0" w:space="0" w:color="auto"/>
        <w:right w:val="none" w:sz="0" w:space="0" w:color="auto"/>
      </w:divBdr>
      <w:divsChild>
        <w:div w:id="1898129580">
          <w:marLeft w:val="3"/>
          <w:marRight w:val="3"/>
          <w:marTop w:val="150"/>
          <w:marBottom w:val="150"/>
          <w:divBdr>
            <w:top w:val="none" w:sz="0" w:space="0" w:color="auto"/>
            <w:left w:val="none" w:sz="0" w:space="0" w:color="auto"/>
            <w:bottom w:val="none" w:sz="0" w:space="0" w:color="auto"/>
            <w:right w:val="none" w:sz="0" w:space="0" w:color="auto"/>
          </w:divBdr>
        </w:div>
      </w:divsChild>
    </w:div>
    <w:div w:id="19361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yalreesink.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ioana.radulescu@reesinkl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th.dijkstra@royalreesink.com" TargetMode="External"/><Relationship Id="rId5" Type="http://schemas.openxmlformats.org/officeDocument/2006/relationships/numbering" Target="numbering.xml"/><Relationship Id="rId15" Type="http://schemas.openxmlformats.org/officeDocument/2006/relationships/hyperlink" Target="http://www.AMLogisticSolutions.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lesseLS.co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C8A12C9DEBFD743986502E58759E6E4" ma:contentTypeVersion="13" ma:contentTypeDescription="Een nieuw document maken." ma:contentTypeScope="" ma:versionID="99f73789fb2279c19a1c6d92760ecdba">
  <xsd:schema xmlns:xsd="http://www.w3.org/2001/XMLSchema" xmlns:xs="http://www.w3.org/2001/XMLSchema" xmlns:p="http://schemas.microsoft.com/office/2006/metadata/properties" xmlns:ns3="237d02b9-4dae-4e30-9618-53a0e6fc474d" xmlns:ns4="2a8d7e30-319a-4bad-8141-b4fd5b5c03d3" targetNamespace="http://schemas.microsoft.com/office/2006/metadata/properties" ma:root="true" ma:fieldsID="fbd89a1f16cd09975754823ab233fcf9" ns3:_="" ns4:_="">
    <xsd:import namespace="237d02b9-4dae-4e30-9618-53a0e6fc474d"/>
    <xsd:import namespace="2a8d7e30-319a-4bad-8141-b4fd5b5c03d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d02b9-4dae-4e30-9618-53a0e6fc4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d7e30-319a-4bad-8141-b4fd5b5c03d3"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383E6-047E-4A5A-BE34-3F307E0C0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0697CF-C028-4BEE-BC6F-A23B17996171}">
  <ds:schemaRefs>
    <ds:schemaRef ds:uri="http://schemas.openxmlformats.org/officeDocument/2006/bibliography"/>
  </ds:schemaRefs>
</ds:datastoreItem>
</file>

<file path=customXml/itemProps3.xml><?xml version="1.0" encoding="utf-8"?>
<ds:datastoreItem xmlns:ds="http://schemas.openxmlformats.org/officeDocument/2006/customXml" ds:itemID="{0F10C604-7F86-4DA9-B869-162FFC1DF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d02b9-4dae-4e30-9618-53a0e6fc474d"/>
    <ds:schemaRef ds:uri="2a8d7e30-319a-4bad-8141-b4fd5b5c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ADAE2-3D37-4A7F-B26F-A2F231CC6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6371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Memo</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gerwin.halfwerk@royalreesink.com</dc:creator>
  <cp:lastModifiedBy>Ioana Radulescu</cp:lastModifiedBy>
  <cp:revision>3</cp:revision>
  <cp:lastPrinted>2019-03-07T12:58:00Z</cp:lastPrinted>
  <dcterms:created xsi:type="dcterms:W3CDTF">2020-11-25T12:35:00Z</dcterms:created>
  <dcterms:modified xsi:type="dcterms:W3CDTF">2020-11-25T12:35:00Z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0x010100EC8A12C9DEBFD743986502E58759E6E4</vt:lpwstr>
  </property>
</Properties>
</file>